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245D" w14:textId="11E48C54" w:rsidR="005403AA" w:rsidRPr="00796DE4" w:rsidRDefault="005403AA" w:rsidP="005403AA">
      <w:pPr>
        <w:pStyle w:val="AralkYok"/>
        <w:jc w:val="center"/>
        <w:rPr>
          <w:b/>
        </w:rPr>
      </w:pPr>
      <w:r w:rsidRPr="00796DE4">
        <w:rPr>
          <w:b/>
        </w:rPr>
        <w:t>T.C.</w:t>
      </w:r>
    </w:p>
    <w:p w14:paraId="07E82DB6" w14:textId="552D48FD" w:rsidR="005403AA" w:rsidRPr="00796DE4" w:rsidRDefault="005403AA" w:rsidP="005403AA">
      <w:pPr>
        <w:pStyle w:val="AralkYok"/>
        <w:jc w:val="center"/>
        <w:rPr>
          <w:b/>
        </w:rPr>
      </w:pPr>
      <w:r w:rsidRPr="00796DE4">
        <w:rPr>
          <w:b/>
        </w:rPr>
        <w:t>GÜDÜL KAYMAKAMLIĞI</w:t>
      </w:r>
    </w:p>
    <w:p w14:paraId="4555F890" w14:textId="03DA88D4" w:rsidR="005403AA" w:rsidRDefault="00DF7B5F" w:rsidP="005403AA">
      <w:pPr>
        <w:pStyle w:val="AralkYok"/>
        <w:jc w:val="center"/>
        <w:rPr>
          <w:b/>
        </w:rPr>
      </w:pPr>
      <w:r>
        <w:rPr>
          <w:b/>
        </w:rPr>
        <w:t>İYİ YÖNETİMİN GELİŞTİRİLMESİ UYGULAMA KOMİTESİ</w:t>
      </w:r>
    </w:p>
    <w:p w14:paraId="652C9A36" w14:textId="6C83C03D" w:rsidR="00DF7B5F" w:rsidRPr="00796DE4" w:rsidRDefault="00DF7B5F" w:rsidP="005403AA">
      <w:pPr>
        <w:pStyle w:val="AralkYok"/>
        <w:jc w:val="center"/>
        <w:rPr>
          <w:b/>
        </w:rPr>
      </w:pPr>
      <w:r>
        <w:rPr>
          <w:b/>
        </w:rPr>
        <w:t>TOPLANTI TUTANAĞI</w:t>
      </w:r>
    </w:p>
    <w:p w14:paraId="7835F9D3" w14:textId="49BE02B2" w:rsidR="005403AA" w:rsidRDefault="005403AA" w:rsidP="005403AA">
      <w:pPr>
        <w:pStyle w:val="AralkYok"/>
        <w:jc w:val="center"/>
      </w:pPr>
    </w:p>
    <w:p w14:paraId="197A4800" w14:textId="0328D99B" w:rsidR="005403AA" w:rsidRDefault="005403AA" w:rsidP="005403AA">
      <w:pPr>
        <w:pStyle w:val="AralkYok"/>
        <w:jc w:val="both"/>
      </w:pPr>
    </w:p>
    <w:p w14:paraId="72265FF9" w14:textId="1DCCF96B" w:rsidR="008906A4" w:rsidRDefault="008906A4" w:rsidP="005403AA">
      <w:pPr>
        <w:pStyle w:val="AralkYok"/>
        <w:jc w:val="both"/>
      </w:pPr>
      <w:r>
        <w:t xml:space="preserve">Toplantı </w:t>
      </w:r>
      <w:proofErr w:type="gramStart"/>
      <w:r>
        <w:t>Tarihi :</w:t>
      </w:r>
      <w:proofErr w:type="gramEnd"/>
      <w:r>
        <w:t xml:space="preserve"> 16/12/2021</w:t>
      </w:r>
    </w:p>
    <w:p w14:paraId="5130CC39" w14:textId="690EEA4A" w:rsidR="005403AA" w:rsidRDefault="005403AA" w:rsidP="005403AA">
      <w:pPr>
        <w:pStyle w:val="AralkYok"/>
        <w:jc w:val="both"/>
      </w:pPr>
      <w:r>
        <w:t xml:space="preserve">Karar No </w:t>
      </w:r>
      <w:r w:rsidR="0085129F">
        <w:t xml:space="preserve">         </w:t>
      </w:r>
      <w:proofErr w:type="gramStart"/>
      <w:r w:rsidR="0085129F">
        <w:t xml:space="preserve">  </w:t>
      </w:r>
      <w:r>
        <w:t>:</w:t>
      </w:r>
      <w:proofErr w:type="gramEnd"/>
      <w:r>
        <w:t xml:space="preserve"> 2021/1</w:t>
      </w:r>
    </w:p>
    <w:p w14:paraId="64A7F349" w14:textId="48A514A8" w:rsidR="005403AA" w:rsidRDefault="005403AA" w:rsidP="005403AA">
      <w:pPr>
        <w:pStyle w:val="AralkYok"/>
        <w:jc w:val="both"/>
      </w:pPr>
    </w:p>
    <w:p w14:paraId="23D9F0AB" w14:textId="7AF28AA3" w:rsidR="005403AA" w:rsidRDefault="005403AA" w:rsidP="005403AA">
      <w:pPr>
        <w:pStyle w:val="AralkYok"/>
        <w:jc w:val="both"/>
      </w:pPr>
    </w:p>
    <w:p w14:paraId="45BD8A19" w14:textId="1367B6BA" w:rsidR="005403AA" w:rsidRDefault="005403AA" w:rsidP="005403AA">
      <w:pPr>
        <w:pStyle w:val="AralkYok"/>
        <w:jc w:val="both"/>
      </w:pPr>
    </w:p>
    <w:p w14:paraId="0CD9C8A7" w14:textId="36B12705" w:rsidR="005403AA" w:rsidRDefault="005403AA" w:rsidP="005403AA">
      <w:pPr>
        <w:pStyle w:val="AralkYok"/>
        <w:jc w:val="both"/>
      </w:pPr>
      <w:r>
        <w:tab/>
      </w:r>
      <w:r w:rsidR="004702F1">
        <w:t xml:space="preserve">İyi Yönetimin Geliştirilmesi Uygulama Komitesi 16/12/2021 </w:t>
      </w:r>
      <w:proofErr w:type="gramStart"/>
      <w:r w:rsidR="004702F1">
        <w:t>Perşembe</w:t>
      </w:r>
      <w:proofErr w:type="gramEnd"/>
      <w:r w:rsidR="004702F1">
        <w:t xml:space="preserve"> günü saat 13.30’da Kaymakamlık Toplantı Salonunda Kaymakamımız Sayın Hatice Cemre İNCESU başkanlığında aşağıda adı soyadı ve imzaları bulunan katılımcıların iştirakiyle toplandı.</w:t>
      </w:r>
    </w:p>
    <w:p w14:paraId="08705BE0" w14:textId="598152A7" w:rsidR="005403AA" w:rsidRDefault="005403AA" w:rsidP="005403AA">
      <w:pPr>
        <w:pStyle w:val="AralkYok"/>
        <w:jc w:val="both"/>
      </w:pPr>
    </w:p>
    <w:p w14:paraId="514CA5F0" w14:textId="3CBE0F73" w:rsidR="005403AA" w:rsidRDefault="004702F1" w:rsidP="005403AA">
      <w:pPr>
        <w:pStyle w:val="AralkYok"/>
        <w:numPr>
          <w:ilvl w:val="0"/>
          <w:numId w:val="1"/>
        </w:numPr>
        <w:jc w:val="both"/>
      </w:pPr>
      <w:r>
        <w:t>“Bürokratik Kültürden Vatandaş Odaklı Kamu Hizmeti Kültürüne Geçiş Programı” kapsamında bürokrasinin azaltılması</w:t>
      </w:r>
      <w:r w:rsidR="00306206">
        <w:t>nın</w:t>
      </w:r>
      <w:r>
        <w:t xml:space="preserve">, vatandaşlarımızın zaman kaybına, bezginliğe, gereksiz masrafa ve zaman zaman yönetime olan güven duygusunun sarsılmasına neden olabilecek, çağdaş hizmet standartlarının gerisinde kalan </w:t>
      </w:r>
      <w:r w:rsidR="00306206">
        <w:t>b</w:t>
      </w:r>
      <w:r>
        <w:t xml:space="preserve">ürokratik </w:t>
      </w:r>
      <w:r w:rsidR="00306206">
        <w:t>y</w:t>
      </w:r>
      <w:r>
        <w:t xml:space="preserve">önetim </w:t>
      </w:r>
      <w:r w:rsidR="00306206">
        <w:t>k</w:t>
      </w:r>
      <w:r>
        <w:t xml:space="preserve">ültürü ve anlayışını terk ederek, bunun yerine </w:t>
      </w:r>
      <w:r w:rsidR="00306206">
        <w:t>v</w:t>
      </w:r>
      <w:r>
        <w:t>atandaş</w:t>
      </w:r>
      <w:r w:rsidR="00306206">
        <w:t xml:space="preserve"> o</w:t>
      </w:r>
      <w:r>
        <w:t xml:space="preserve">daklı </w:t>
      </w:r>
      <w:r w:rsidR="00306206">
        <w:t>k</w:t>
      </w:r>
      <w:r>
        <w:t xml:space="preserve">amu </w:t>
      </w:r>
      <w:r w:rsidR="00306206">
        <w:t>h</w:t>
      </w:r>
      <w:r>
        <w:t xml:space="preserve">izmeti </w:t>
      </w:r>
      <w:r w:rsidR="00306206">
        <w:t>k</w:t>
      </w:r>
      <w:r>
        <w:t>ültürünü ve anlayışını yerleştirme</w:t>
      </w:r>
      <w:r w:rsidR="00B340F7">
        <w:t>nin, kamu hizmetlerinin yürütümünde kalite, hız, verimlilik ve etkinliği sağlamak açısından uygulamaya konulan tedbirlerin devamına,</w:t>
      </w:r>
    </w:p>
    <w:p w14:paraId="1D06CA17" w14:textId="77777777" w:rsidR="005403AA" w:rsidRDefault="005403AA" w:rsidP="005403AA">
      <w:pPr>
        <w:pStyle w:val="AralkYok"/>
        <w:ind w:left="720"/>
        <w:jc w:val="both"/>
      </w:pPr>
    </w:p>
    <w:p w14:paraId="783DD09C" w14:textId="17E3BE82" w:rsidR="0085129F" w:rsidRDefault="00B340F7" w:rsidP="0085129F">
      <w:pPr>
        <w:pStyle w:val="AralkYok"/>
        <w:numPr>
          <w:ilvl w:val="0"/>
          <w:numId w:val="1"/>
        </w:numPr>
        <w:jc w:val="both"/>
      </w:pPr>
      <w:r>
        <w:t>31/07/2009 tarihli ve 27305 sayılı Resmî Gazetede yayımlanarak yürürlüğe</w:t>
      </w:r>
      <w:r w:rsidR="0085129F">
        <w:t xml:space="preserve"> giren Kamu Hizmetlerinin Sunumunda Uyulacak Usul ve Esaslara İlişkin Yönetmeliğin 6’ncı maddesi gereğince oluşturulan hizmet standartları tablolarının devamlı güncel hâlde bulundurulmasına ve bir değişiklik olması hâlinde Kaymakamlık resmî web sitesinde yayımlanmak üzere Kaymakamlığımıza dijital ortamda gönderilmesine,</w:t>
      </w:r>
    </w:p>
    <w:p w14:paraId="2B1E079D" w14:textId="77777777" w:rsidR="00BE18BC" w:rsidRDefault="00BE18BC" w:rsidP="00BE18BC">
      <w:pPr>
        <w:pStyle w:val="ListeParagraf"/>
      </w:pPr>
    </w:p>
    <w:p w14:paraId="66DB7754" w14:textId="699A9973" w:rsidR="00796DE4" w:rsidRDefault="0085129F" w:rsidP="0085129F">
      <w:pPr>
        <w:pStyle w:val="AralkYok"/>
        <w:numPr>
          <w:ilvl w:val="0"/>
          <w:numId w:val="1"/>
        </w:numPr>
        <w:jc w:val="both"/>
      </w:pPr>
      <w:r>
        <w:t>Enerjinin verimli, etkin ve tasarruflu kullanılması yönünde alınan tedbirlere hassasiyetle uyulmasına,</w:t>
      </w:r>
    </w:p>
    <w:p w14:paraId="76DE2FC0" w14:textId="1A26A160" w:rsidR="0085129F" w:rsidRDefault="0085129F" w:rsidP="0085129F">
      <w:pPr>
        <w:pStyle w:val="AralkYok"/>
        <w:jc w:val="both"/>
      </w:pPr>
    </w:p>
    <w:p w14:paraId="5709923A" w14:textId="4FB773F9" w:rsidR="0085129F" w:rsidRDefault="0085129F" w:rsidP="0085129F">
      <w:pPr>
        <w:pStyle w:val="AralkYok"/>
        <w:numPr>
          <w:ilvl w:val="0"/>
          <w:numId w:val="1"/>
        </w:numPr>
        <w:jc w:val="both"/>
      </w:pPr>
      <w:r>
        <w:t>Alınan kararların kamu kurum ve kuruluşlarınca uygulamaya geçirilmesi için duyurulmasına,</w:t>
      </w:r>
    </w:p>
    <w:p w14:paraId="4BE8F2B8" w14:textId="77777777" w:rsidR="0085129F" w:rsidRDefault="0085129F" w:rsidP="0085129F">
      <w:pPr>
        <w:pStyle w:val="AralkYok"/>
        <w:jc w:val="both"/>
      </w:pPr>
      <w:bookmarkStart w:id="0" w:name="_GoBack"/>
      <w:bookmarkEnd w:id="0"/>
    </w:p>
    <w:p w14:paraId="1081BE70" w14:textId="1CCCF979" w:rsidR="00796DE4" w:rsidRDefault="00796DE4" w:rsidP="00796DE4">
      <w:pPr>
        <w:pStyle w:val="AralkYok"/>
        <w:ind w:left="720"/>
        <w:jc w:val="both"/>
      </w:pPr>
      <w:r>
        <w:t xml:space="preserve">Oy birliği ile karar verilmiştir. </w:t>
      </w:r>
    </w:p>
    <w:p w14:paraId="761F2266" w14:textId="2377A61B" w:rsidR="00796DE4" w:rsidRDefault="00796DE4" w:rsidP="00796DE4">
      <w:pPr>
        <w:pStyle w:val="AralkYok"/>
        <w:ind w:left="720"/>
        <w:jc w:val="both"/>
      </w:pPr>
    </w:p>
    <w:p w14:paraId="402C27CF" w14:textId="79000D68" w:rsidR="00796DE4" w:rsidRDefault="00796DE4" w:rsidP="00796DE4">
      <w:pPr>
        <w:pStyle w:val="AralkYok"/>
        <w:ind w:left="720"/>
        <w:jc w:val="both"/>
      </w:pPr>
    </w:p>
    <w:p w14:paraId="120F4D7D" w14:textId="701C6DE1" w:rsidR="00796DE4" w:rsidRDefault="00796DE4" w:rsidP="00796DE4">
      <w:pPr>
        <w:pStyle w:val="AralkYok"/>
        <w:ind w:left="720"/>
        <w:jc w:val="both"/>
      </w:pPr>
    </w:p>
    <w:p w14:paraId="2F4CE33B" w14:textId="135BDAB8" w:rsidR="00796DE4" w:rsidRDefault="00796DE4" w:rsidP="00796DE4">
      <w:pPr>
        <w:pStyle w:val="AralkYok"/>
        <w:ind w:left="720"/>
        <w:jc w:val="center"/>
      </w:pPr>
      <w:r>
        <w:t>Hatice Cemre İNCESU</w:t>
      </w:r>
    </w:p>
    <w:p w14:paraId="45E27061" w14:textId="056D8437" w:rsidR="00796DE4" w:rsidRDefault="00796DE4" w:rsidP="00796DE4">
      <w:pPr>
        <w:pStyle w:val="AralkYok"/>
        <w:ind w:left="720"/>
        <w:jc w:val="center"/>
      </w:pPr>
      <w:r>
        <w:t>Kaymakam</w:t>
      </w:r>
    </w:p>
    <w:p w14:paraId="6EB2863B" w14:textId="225F4C70" w:rsidR="00796DE4" w:rsidRDefault="00796DE4" w:rsidP="00796DE4">
      <w:pPr>
        <w:pStyle w:val="AralkYok"/>
        <w:ind w:left="720"/>
        <w:jc w:val="center"/>
      </w:pPr>
    </w:p>
    <w:p w14:paraId="3D042D25" w14:textId="77777777" w:rsidR="00796DE4" w:rsidRDefault="00796DE4" w:rsidP="00796DE4">
      <w:pPr>
        <w:pStyle w:val="AralkYok"/>
        <w:ind w:left="720"/>
        <w:jc w:val="center"/>
      </w:pPr>
    </w:p>
    <w:p w14:paraId="6142AE18" w14:textId="561DC4F4" w:rsidR="00796DE4" w:rsidRDefault="00796DE4" w:rsidP="00796DE4">
      <w:pPr>
        <w:pStyle w:val="AralkYok"/>
        <w:ind w:left="720"/>
        <w:jc w:val="center"/>
      </w:pPr>
    </w:p>
    <w:p w14:paraId="4F19B69B" w14:textId="287F3CB7" w:rsidR="00796DE4" w:rsidRDefault="00796DE4" w:rsidP="00796DE4">
      <w:pPr>
        <w:pStyle w:val="AralkYok"/>
        <w:ind w:left="720"/>
        <w:jc w:val="center"/>
      </w:pPr>
    </w:p>
    <w:p w14:paraId="3448FB3E" w14:textId="6779373F" w:rsidR="00796DE4" w:rsidRDefault="008906A4" w:rsidP="00796DE4">
      <w:pPr>
        <w:pStyle w:val="AralkYok"/>
        <w:ind w:left="720"/>
        <w:jc w:val="both"/>
      </w:pPr>
      <w:r>
        <w:t xml:space="preserve">     Serkan GÜÇLÜ</w:t>
      </w:r>
      <w:r w:rsidR="00796DE4">
        <w:tab/>
      </w:r>
      <w:r w:rsidR="00796DE4">
        <w:tab/>
      </w:r>
      <w:r>
        <w:t>Harun ATUÇURANOĞLU</w:t>
      </w:r>
      <w:r w:rsidR="00796DE4">
        <w:tab/>
      </w:r>
      <w:r>
        <w:t xml:space="preserve">                   Filiz TEKİNDAĞ</w:t>
      </w:r>
    </w:p>
    <w:p w14:paraId="69511352" w14:textId="42C33AF9" w:rsidR="00796DE4" w:rsidRDefault="00796DE4" w:rsidP="00796DE4">
      <w:pPr>
        <w:pStyle w:val="AralkYok"/>
        <w:ind w:left="720"/>
        <w:jc w:val="both"/>
      </w:pPr>
      <w:r>
        <w:t xml:space="preserve">İlçe </w:t>
      </w:r>
      <w:r w:rsidR="008906A4">
        <w:t>Emniyet Müdürü</w:t>
      </w:r>
      <w:r>
        <w:tab/>
      </w:r>
      <w:r>
        <w:tab/>
        <w:t xml:space="preserve">İlçe </w:t>
      </w:r>
      <w:r w:rsidR="008906A4">
        <w:t>Jandarma Komutanı</w:t>
      </w:r>
      <w:r>
        <w:tab/>
        <w:t xml:space="preserve">            İlçe </w:t>
      </w:r>
      <w:r w:rsidR="008906A4">
        <w:t>Yazı İşleri Müdür V.</w:t>
      </w:r>
    </w:p>
    <w:p w14:paraId="56BA3195" w14:textId="400CF3C6" w:rsidR="008906A4" w:rsidRDefault="008906A4" w:rsidP="00796DE4">
      <w:pPr>
        <w:pStyle w:val="AralkYok"/>
        <w:ind w:left="720"/>
        <w:jc w:val="both"/>
      </w:pPr>
    </w:p>
    <w:p w14:paraId="4006DDC2" w14:textId="77777777" w:rsidR="0085129F" w:rsidRDefault="0085129F" w:rsidP="00796DE4">
      <w:pPr>
        <w:pStyle w:val="AralkYok"/>
        <w:ind w:left="720"/>
        <w:jc w:val="both"/>
      </w:pPr>
    </w:p>
    <w:p w14:paraId="7849CEFA" w14:textId="1007479B" w:rsidR="008906A4" w:rsidRDefault="008906A4" w:rsidP="00796DE4">
      <w:pPr>
        <w:pStyle w:val="AralkYok"/>
        <w:ind w:left="720"/>
        <w:jc w:val="both"/>
      </w:pPr>
      <w:r>
        <w:tab/>
      </w:r>
    </w:p>
    <w:p w14:paraId="17E555A8" w14:textId="12757D3F" w:rsidR="008906A4" w:rsidRDefault="008906A4" w:rsidP="00796DE4">
      <w:pPr>
        <w:pStyle w:val="AralkYok"/>
        <w:ind w:left="720"/>
        <w:jc w:val="both"/>
      </w:pPr>
      <w:r>
        <w:t xml:space="preserve">      Yadiğar DİŞLİ</w:t>
      </w:r>
      <w:r>
        <w:tab/>
      </w:r>
      <w:r>
        <w:tab/>
        <w:t xml:space="preserve">       İsmail DUMAN</w:t>
      </w:r>
      <w:r>
        <w:tab/>
      </w:r>
      <w:r>
        <w:tab/>
      </w:r>
      <w:r>
        <w:tab/>
        <w:t xml:space="preserve">   Cemil ASLAN</w:t>
      </w:r>
    </w:p>
    <w:p w14:paraId="64E1245C" w14:textId="1CEB85B7" w:rsidR="008906A4" w:rsidRDefault="008906A4" w:rsidP="00796DE4">
      <w:pPr>
        <w:pStyle w:val="AralkYok"/>
        <w:ind w:left="720"/>
        <w:jc w:val="both"/>
      </w:pPr>
      <w:r>
        <w:t>İlçe Nüfus Müdürü</w:t>
      </w:r>
      <w:r>
        <w:tab/>
      </w:r>
      <w:r>
        <w:tab/>
        <w:t xml:space="preserve">      İlçe Malmüdürü</w:t>
      </w:r>
      <w:r>
        <w:tab/>
      </w:r>
      <w:r>
        <w:tab/>
        <w:t xml:space="preserve">        İlçe Milli Eğitim Müdürü</w:t>
      </w:r>
    </w:p>
    <w:p w14:paraId="5316EB6D" w14:textId="31528EF6" w:rsidR="008906A4" w:rsidRDefault="008906A4" w:rsidP="00796DE4">
      <w:pPr>
        <w:pStyle w:val="AralkYok"/>
        <w:ind w:left="720"/>
        <w:jc w:val="both"/>
      </w:pPr>
    </w:p>
    <w:p w14:paraId="47434F74" w14:textId="7C4BF80B" w:rsidR="008906A4" w:rsidRDefault="008906A4" w:rsidP="00796DE4">
      <w:pPr>
        <w:pStyle w:val="AralkYok"/>
        <w:ind w:left="720"/>
        <w:jc w:val="both"/>
      </w:pPr>
    </w:p>
    <w:p w14:paraId="0977B536" w14:textId="506F8BCB" w:rsidR="008906A4" w:rsidRDefault="008906A4" w:rsidP="00796DE4">
      <w:pPr>
        <w:pStyle w:val="AralkYok"/>
        <w:ind w:left="720"/>
        <w:jc w:val="both"/>
      </w:pPr>
    </w:p>
    <w:p w14:paraId="6252C6E8" w14:textId="4F78724F" w:rsidR="008906A4" w:rsidRDefault="008906A4" w:rsidP="00796DE4">
      <w:pPr>
        <w:pStyle w:val="AralkYok"/>
        <w:ind w:left="720"/>
        <w:jc w:val="both"/>
      </w:pPr>
      <w:r>
        <w:t xml:space="preserve">                   Hüseyin TANRISEVEN</w:t>
      </w:r>
      <w:r>
        <w:tab/>
      </w:r>
      <w:r>
        <w:tab/>
      </w:r>
      <w:r>
        <w:tab/>
      </w:r>
      <w:r>
        <w:tab/>
        <w:t>Şeyma ÖZDEMİR</w:t>
      </w:r>
    </w:p>
    <w:p w14:paraId="78EB77A1" w14:textId="1F8BA71C" w:rsidR="008906A4" w:rsidRDefault="008906A4" w:rsidP="00796DE4">
      <w:pPr>
        <w:pStyle w:val="AralkYok"/>
        <w:ind w:left="720"/>
        <w:jc w:val="both"/>
      </w:pPr>
      <w:r>
        <w:t xml:space="preserve">           İlçe Tarım ve Orman Müdürü</w:t>
      </w:r>
      <w:r>
        <w:tab/>
      </w:r>
      <w:r>
        <w:tab/>
      </w:r>
      <w:r>
        <w:tab/>
        <w:t xml:space="preserve">            İlçe SYDV Müdür V.</w:t>
      </w:r>
    </w:p>
    <w:p w14:paraId="3E99D6B9" w14:textId="7F80A16D" w:rsidR="00796DE4" w:rsidRDefault="00796DE4" w:rsidP="00796DE4">
      <w:pPr>
        <w:pStyle w:val="AralkYok"/>
        <w:ind w:left="720"/>
        <w:jc w:val="both"/>
      </w:pPr>
      <w:r>
        <w:tab/>
      </w:r>
      <w:r>
        <w:tab/>
      </w:r>
      <w:r>
        <w:tab/>
      </w:r>
      <w:r>
        <w:tab/>
        <w:t xml:space="preserve">            </w:t>
      </w:r>
    </w:p>
    <w:p w14:paraId="449B296B" w14:textId="0F90C4B7" w:rsidR="006919B5" w:rsidRDefault="006919B5" w:rsidP="00796DE4">
      <w:pPr>
        <w:pStyle w:val="AralkYok"/>
        <w:ind w:left="720"/>
        <w:jc w:val="both"/>
      </w:pPr>
    </w:p>
    <w:p w14:paraId="3FD767F6" w14:textId="45BC2D25" w:rsidR="006919B5" w:rsidRDefault="006919B5" w:rsidP="00796DE4">
      <w:pPr>
        <w:pStyle w:val="AralkYok"/>
        <w:ind w:left="720"/>
        <w:jc w:val="both"/>
      </w:pPr>
    </w:p>
    <w:p w14:paraId="5F1CCA0B" w14:textId="6E7FED85" w:rsidR="006919B5" w:rsidRDefault="006919B5" w:rsidP="00796DE4">
      <w:pPr>
        <w:pStyle w:val="AralkYok"/>
        <w:ind w:left="720"/>
        <w:jc w:val="both"/>
      </w:pPr>
    </w:p>
    <w:p w14:paraId="3CC80C3D" w14:textId="618A62FD" w:rsidR="006919B5" w:rsidRDefault="006919B5" w:rsidP="00796DE4">
      <w:pPr>
        <w:pStyle w:val="AralkYok"/>
        <w:ind w:left="720"/>
        <w:jc w:val="both"/>
      </w:pPr>
    </w:p>
    <w:p w14:paraId="15047428" w14:textId="66E8D9C0" w:rsidR="006919B5" w:rsidRDefault="006919B5" w:rsidP="00796DE4">
      <w:pPr>
        <w:pStyle w:val="AralkYok"/>
        <w:ind w:left="720"/>
        <w:jc w:val="both"/>
      </w:pPr>
    </w:p>
    <w:p w14:paraId="0DF695EF" w14:textId="47E2BCFA" w:rsidR="006919B5" w:rsidRDefault="006919B5" w:rsidP="00796DE4">
      <w:pPr>
        <w:pStyle w:val="AralkYok"/>
        <w:ind w:left="720"/>
        <w:jc w:val="both"/>
      </w:pPr>
    </w:p>
    <w:p w14:paraId="6078A3C7" w14:textId="0F2FE4C9" w:rsidR="006919B5" w:rsidRDefault="006919B5" w:rsidP="00796DE4">
      <w:pPr>
        <w:pStyle w:val="AralkYok"/>
        <w:ind w:left="720"/>
        <w:jc w:val="both"/>
      </w:pPr>
    </w:p>
    <w:p w14:paraId="5CB549DC" w14:textId="6D06A1A5" w:rsidR="006919B5" w:rsidRDefault="006919B5" w:rsidP="006919B5">
      <w:pPr>
        <w:pStyle w:val="AralkYok"/>
        <w:ind w:left="720"/>
      </w:pPr>
    </w:p>
    <w:sectPr w:rsidR="00691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B762E"/>
    <w:multiLevelType w:val="hybridMultilevel"/>
    <w:tmpl w:val="13EE189C"/>
    <w:lvl w:ilvl="0" w:tplc="BE52E5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20"/>
    <w:rsid w:val="00306206"/>
    <w:rsid w:val="004702F1"/>
    <w:rsid w:val="005403AA"/>
    <w:rsid w:val="006919B5"/>
    <w:rsid w:val="00771A9B"/>
    <w:rsid w:val="00796DE4"/>
    <w:rsid w:val="00844820"/>
    <w:rsid w:val="0085129F"/>
    <w:rsid w:val="008906A4"/>
    <w:rsid w:val="00B22B68"/>
    <w:rsid w:val="00B340F7"/>
    <w:rsid w:val="00BE18BC"/>
    <w:rsid w:val="00DF7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05A6"/>
  <w15:chartTrackingRefBased/>
  <w15:docId w15:val="{592771C1-01BD-4945-A593-48EBF116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03AA"/>
    <w:pPr>
      <w:spacing w:after="0" w:line="240" w:lineRule="auto"/>
    </w:pPr>
  </w:style>
  <w:style w:type="paragraph" w:styleId="ListeParagraf">
    <w:name w:val="List Paragraph"/>
    <w:basedOn w:val="Normal"/>
    <w:uiPriority w:val="34"/>
    <w:qFormat/>
    <w:rsid w:val="0054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309</Words>
  <Characters>1763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TEKİNDAĞ</dc:creator>
  <cp:keywords/>
  <dc:description/>
  <cp:lastModifiedBy>Filiz TEKİNDAĞ</cp:lastModifiedBy>
  <cp:revision>7</cp:revision>
  <cp:lastPrinted>2021-12-16T14:15:00Z</cp:lastPrinted>
  <dcterms:created xsi:type="dcterms:W3CDTF">2021-12-16T13:46:00Z</dcterms:created>
  <dcterms:modified xsi:type="dcterms:W3CDTF">2021-12-16T14:16:00Z</dcterms:modified>
</cp:coreProperties>
</file>